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36" w:rsidRPr="00C64436" w:rsidRDefault="00C64436" w:rsidP="00C64436">
      <w:pPr>
        <w:spacing w:after="0"/>
        <w:rPr>
          <w:b/>
          <w:color w:val="382C2C"/>
          <w:sz w:val="48"/>
          <w:szCs w:val="48"/>
          <w:shd w:val="clear" w:color="auto" w:fill="FFF5F5"/>
        </w:rPr>
      </w:pPr>
      <w:bookmarkStart w:id="0" w:name="_GoBack"/>
      <w:r w:rsidRPr="00C64436">
        <w:rPr>
          <w:b/>
          <w:color w:val="382C2C"/>
          <w:sz w:val="48"/>
          <w:szCs w:val="48"/>
          <w:shd w:val="clear" w:color="auto" w:fill="FFF5F5"/>
        </w:rPr>
        <w:t>Vážení rodiče,</w:t>
      </w:r>
    </w:p>
    <w:p w:rsidR="00C64436" w:rsidRPr="00C64436" w:rsidRDefault="00C64436" w:rsidP="00C64436">
      <w:pPr>
        <w:spacing w:after="0"/>
        <w:jc w:val="both"/>
        <w:rPr>
          <w:b/>
          <w:color w:val="382C2C"/>
          <w:sz w:val="48"/>
          <w:szCs w:val="48"/>
          <w:shd w:val="clear" w:color="auto" w:fill="FFF5F5"/>
        </w:rPr>
      </w:pPr>
      <w:proofErr w:type="gramStart"/>
      <w:r w:rsidRPr="00C64436">
        <w:rPr>
          <w:b/>
          <w:color w:val="382C2C"/>
          <w:sz w:val="48"/>
          <w:szCs w:val="48"/>
          <w:shd w:val="clear" w:color="auto" w:fill="FFF5F5"/>
        </w:rPr>
        <w:t>oznamujeme,  že</w:t>
      </w:r>
      <w:proofErr w:type="gramEnd"/>
      <w:r w:rsidRPr="00C64436">
        <w:rPr>
          <w:b/>
          <w:color w:val="382C2C"/>
          <w:sz w:val="48"/>
          <w:szCs w:val="48"/>
          <w:shd w:val="clear" w:color="auto" w:fill="FFF5F5"/>
        </w:rPr>
        <w:t xml:space="preserve"> vláda ČR  dnes rozhodla o uzavření základních, středních a vyšších odborných škol z důvodu šíření </w:t>
      </w:r>
      <w:proofErr w:type="spellStart"/>
      <w:r w:rsidRPr="00C64436">
        <w:rPr>
          <w:b/>
          <w:color w:val="382C2C"/>
          <w:sz w:val="48"/>
          <w:szCs w:val="48"/>
          <w:shd w:val="clear" w:color="auto" w:fill="FFF5F5"/>
        </w:rPr>
        <w:t>koronaviru</w:t>
      </w:r>
      <w:proofErr w:type="spellEnd"/>
      <w:r w:rsidRPr="00C64436">
        <w:rPr>
          <w:b/>
          <w:color w:val="382C2C"/>
          <w:sz w:val="48"/>
          <w:szCs w:val="48"/>
          <w:shd w:val="clear" w:color="auto" w:fill="FFF5F5"/>
        </w:rPr>
        <w:t xml:space="preserve">. Opatření bude platit do odvolání. Z tohoto důvodu vás žádáme o pravidelné sledování aktuálních informací na stránkách školy, kde bude také doplňováno aktuální </w:t>
      </w:r>
      <w:proofErr w:type="gramStart"/>
      <w:r w:rsidRPr="00C64436">
        <w:rPr>
          <w:b/>
          <w:color w:val="382C2C"/>
          <w:sz w:val="48"/>
          <w:szCs w:val="48"/>
          <w:shd w:val="clear" w:color="auto" w:fill="FFF5F5"/>
        </w:rPr>
        <w:t>učivo  jednotlivých</w:t>
      </w:r>
      <w:proofErr w:type="gramEnd"/>
      <w:r w:rsidRPr="00C64436">
        <w:rPr>
          <w:b/>
          <w:color w:val="382C2C"/>
          <w:sz w:val="48"/>
          <w:szCs w:val="48"/>
          <w:shd w:val="clear" w:color="auto" w:fill="FFF5F5"/>
        </w:rPr>
        <w:t xml:space="preserve"> tříd pro samostudium. Obědy budou hromadně odhlášeny. Nařízení neplatí pro mateřskou školu.   </w:t>
      </w:r>
    </w:p>
    <w:bookmarkEnd w:id="0"/>
    <w:p w:rsidR="0017436C" w:rsidRPr="00C64436" w:rsidRDefault="0017436C">
      <w:pPr>
        <w:rPr>
          <w:b/>
          <w:sz w:val="48"/>
          <w:szCs w:val="48"/>
        </w:rPr>
      </w:pPr>
    </w:p>
    <w:sectPr w:rsidR="0017436C" w:rsidRPr="00C6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36"/>
    <w:rsid w:val="0017436C"/>
    <w:rsid w:val="00C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Kupková</dc:creator>
  <cp:lastModifiedBy>Andrea Kupková</cp:lastModifiedBy>
  <cp:revision>1</cp:revision>
  <dcterms:created xsi:type="dcterms:W3CDTF">2020-03-10T11:45:00Z</dcterms:created>
  <dcterms:modified xsi:type="dcterms:W3CDTF">2020-03-10T11:46:00Z</dcterms:modified>
</cp:coreProperties>
</file>